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95C1" w14:textId="555C0986" w:rsidR="00565BF3" w:rsidRPr="00614420" w:rsidRDefault="00565BF3" w:rsidP="00565BF3">
      <w:pPr>
        <w:rPr>
          <w:b/>
          <w:bCs/>
        </w:rPr>
      </w:pPr>
      <w:r w:rsidRPr="00614420">
        <w:rPr>
          <w:b/>
          <w:bCs/>
        </w:rPr>
        <w:t>Financiële verantwoording over 2023.</w:t>
      </w:r>
    </w:p>
    <w:p w14:paraId="7FDBCCB4" w14:textId="4ABB8606" w:rsidR="00565BF3" w:rsidRDefault="00565BF3" w:rsidP="00565BF3">
      <w:r>
        <w:t>In dit jaar zijn na de oprichting op 8 december de volgende uitgaven gedaan.</w:t>
      </w:r>
    </w:p>
    <w:p w14:paraId="11F31049" w14:textId="3702D4C2" w:rsidR="00565BF3" w:rsidRDefault="00565BF3" w:rsidP="00565BF3">
      <w:pPr>
        <w:pStyle w:val="ListParagraph"/>
        <w:numPr>
          <w:ilvl w:val="0"/>
          <w:numId w:val="1"/>
        </w:numPr>
      </w:pPr>
      <w:r>
        <w:t xml:space="preserve">Inschrijving Kamer van Koophandel: </w:t>
      </w:r>
      <w:r w:rsidR="0077401E">
        <w:t>€75. De kosten zijn betaald vanaf de particuliere rekening van een van de bestuursleden.</w:t>
      </w:r>
    </w:p>
    <w:p w14:paraId="25D33F35" w14:textId="1B3922B8" w:rsidR="0077401E" w:rsidRDefault="0077401E" w:rsidP="0077401E">
      <w:r>
        <w:t>Op oprichting van de stichting is gedaan bij Notaris Den Drijver-</w:t>
      </w:r>
      <w:proofErr w:type="spellStart"/>
      <w:r>
        <w:t>Pigmans</w:t>
      </w:r>
      <w:proofErr w:type="spellEnd"/>
      <w:r>
        <w:t>. Zij heeft hiervoor geen kosten in rekening gebracht.</w:t>
      </w:r>
    </w:p>
    <w:p w14:paraId="5C0078BB" w14:textId="3B181C4C" w:rsidR="00ED63ED" w:rsidRDefault="00ED63ED" w:rsidP="0077401E">
      <w:r>
        <w:t>Op dit moment is de balans dus €0.</w:t>
      </w:r>
    </w:p>
    <w:p w14:paraId="618C9F02" w14:textId="1F47C6C8" w:rsidR="0077401E" w:rsidRPr="00614420" w:rsidRDefault="0077401E" w:rsidP="0077401E">
      <w:pPr>
        <w:rPr>
          <w:b/>
          <w:bCs/>
        </w:rPr>
      </w:pPr>
      <w:r w:rsidRPr="00614420">
        <w:rPr>
          <w:b/>
          <w:bCs/>
        </w:rPr>
        <w:t>Begroting voor 2024.</w:t>
      </w:r>
    </w:p>
    <w:tbl>
      <w:tblPr>
        <w:tblW w:w="8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905"/>
        <w:gridCol w:w="2249"/>
        <w:gridCol w:w="960"/>
        <w:gridCol w:w="960"/>
        <w:gridCol w:w="960"/>
      </w:tblGrid>
      <w:tr w:rsidR="00C72B78" w:rsidRPr="00C72B78" w14:paraId="5C2F8BDC" w14:textId="77777777" w:rsidTr="233153A2">
        <w:trPr>
          <w:trHeight w:val="28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122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Inkomsten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4E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416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7A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83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C23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4375</w:t>
            </w:r>
          </w:p>
        </w:tc>
      </w:tr>
      <w:tr w:rsidR="00C72B78" w:rsidRPr="00C72B78" w14:paraId="1A94D3FA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6C4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B0C" w14:textId="12ABCC3F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Fondsenwerving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ADA" w14:textId="6C77C9C8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Opbrengst kerstactie 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1D3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735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83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2814596A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12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6D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E5E" w14:textId="7C050375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Eerdere acties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D13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BF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08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5EA2A6E0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005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25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FB92" w14:textId="573BEC4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Acties diversen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FC4F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4E9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0CA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63452669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B2A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14B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536" w14:textId="6C119CA0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Acties diversen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6F2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55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5C3B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6C316DEC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86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8D5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099" w14:textId="59860B72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Acties diversen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212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0C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99D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647E45FD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62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3E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7A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AC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562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D8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5F388825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F07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B9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632B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E6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5FA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E2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13BD411B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EB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Uitgaven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25F" w14:textId="36339F95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Organisatiekosten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BE5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Bankkosten eerste half jaar gratis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1DC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DA91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7C1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3740</w:t>
            </w:r>
          </w:p>
        </w:tc>
      </w:tr>
      <w:tr w:rsidR="00C72B78" w:rsidRPr="00C72B78" w14:paraId="03A12746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20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843C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C0C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Bankkosten per maand €10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0A3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CB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206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39C4FF0F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97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9BC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93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Kosten website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07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6D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D1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26F8AA6E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2A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0C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E5E" w14:textId="33DEB413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Administratiekosten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3B3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51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FB4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1C45FD5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124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EB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9ED" w14:textId="00DE33B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Drukwerk e.d.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B99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6C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32B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280A9CF0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7EA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477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05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E4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49E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2D0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51AB4426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CA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E7DC" w14:textId="4FC113EC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Sponsorprojecten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0EA" w14:textId="737B0384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3BA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FD92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9F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5B5C6E1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3A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C1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73C" w14:textId="04A3B031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07F7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26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0E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483A064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D9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A67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560" w14:textId="5A6163E4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C330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4E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4F4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58F1F5FF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217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69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862" w14:textId="03910F82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167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22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A64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33A20D62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48C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21B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D2D" w14:textId="6FF9212A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BB4C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78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1FC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684FC105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447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73A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FB9" w14:textId="1674F3CF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53A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04AE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3C2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93F0103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6E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51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BC4" w14:textId="434DCF0A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Actie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C412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68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06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91CDCC4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BFE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B3D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0B6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5420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755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B33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2A62CEB7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1DA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72B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C8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344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62F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B02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C72B78" w:rsidRPr="00C72B78" w14:paraId="702A340C" w14:textId="77777777" w:rsidTr="233153A2">
        <w:trPr>
          <w:trHeight w:val="28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4CB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011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719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989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1C8" w14:textId="77777777" w:rsidR="00C72B78" w:rsidRPr="00C72B78" w:rsidRDefault="00C72B78" w:rsidP="00C7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B4C" w14:textId="77777777" w:rsidR="00C72B78" w:rsidRPr="00C72B78" w:rsidRDefault="00C72B78" w:rsidP="00C72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72B7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635</w:t>
            </w:r>
          </w:p>
        </w:tc>
      </w:tr>
    </w:tbl>
    <w:p w14:paraId="4E14ECD8" w14:textId="77777777" w:rsidR="00C72B78" w:rsidRDefault="00C72B78" w:rsidP="0077401E"/>
    <w:p w14:paraId="1674EBF2" w14:textId="3DAC9837" w:rsidR="4E0F4757" w:rsidRDefault="4E0F4757"/>
    <w:sectPr w:rsidR="4E0F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B45"/>
    <w:multiLevelType w:val="hybridMultilevel"/>
    <w:tmpl w:val="9126F970"/>
    <w:lvl w:ilvl="0" w:tplc="67046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F9"/>
    <w:rsid w:val="00112024"/>
    <w:rsid w:val="00126323"/>
    <w:rsid w:val="00565BF3"/>
    <w:rsid w:val="00596D91"/>
    <w:rsid w:val="00614420"/>
    <w:rsid w:val="00631E15"/>
    <w:rsid w:val="006E60EE"/>
    <w:rsid w:val="0077401E"/>
    <w:rsid w:val="007C6AB3"/>
    <w:rsid w:val="00B612F9"/>
    <w:rsid w:val="00C72B78"/>
    <w:rsid w:val="00C9330D"/>
    <w:rsid w:val="00ED63ED"/>
    <w:rsid w:val="00F40FC4"/>
    <w:rsid w:val="233153A2"/>
    <w:rsid w:val="4E0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1FAA"/>
  <w15:chartTrackingRefBased/>
  <w15:docId w15:val="{52C9D40A-C67D-4824-A4CB-E74DDD6B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Heerkens</dc:creator>
  <cp:keywords/>
  <dc:description/>
  <cp:lastModifiedBy>Lotte van Rangelrooij</cp:lastModifiedBy>
  <cp:revision>3</cp:revision>
  <dcterms:created xsi:type="dcterms:W3CDTF">2024-01-15T16:12:00Z</dcterms:created>
  <dcterms:modified xsi:type="dcterms:W3CDTF">2024-01-15T16:12:00Z</dcterms:modified>
</cp:coreProperties>
</file>